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jc w:val="center"/>
        <w:rPr>
          <w:sz w:val="48"/>
          <w:szCs w:val="48"/>
          <w:rtl w:val="0"/>
        </w:rPr>
      </w:pPr>
      <w:r>
        <w:rPr>
          <w:sz w:val="48"/>
          <w:szCs w:val="48"/>
          <w:rtl w:val="0"/>
          <w:lang w:val="en-US"/>
        </w:rPr>
        <w:t>Knights of Columbus News</w:t>
      </w:r>
    </w:p>
    <w:p>
      <w:pPr>
        <w:pStyle w:val="Body A"/>
        <w:rPr>
          <w:rtl w:val="0"/>
        </w:rPr>
      </w:pPr>
      <w:r>
        <w:rPr>
          <w:rtl w:val="0"/>
        </w:rPr>
        <w:drawing>
          <wp:anchor distT="57150" distB="57150" distL="57150" distR="57150" simplePos="0" relativeHeight="251659264" behindDoc="0" locked="0" layoutInCell="1" allowOverlap="1">
            <wp:simplePos x="0" y="0"/>
            <wp:positionH relativeFrom="page">
              <wp:posOffset>6070600</wp:posOffset>
            </wp:positionH>
            <wp:positionV relativeFrom="page">
              <wp:posOffset>285750</wp:posOffset>
            </wp:positionV>
            <wp:extent cx="939800" cy="82550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pic:nvPicPr>
                  <pic:blipFill>
                    <a:blip r:embed="rId4">
                      <a:extLst/>
                    </a:blip>
                    <a:stretch>
                      <a:fillRect/>
                    </a:stretch>
                  </pic:blipFill>
                  <pic:spPr>
                    <a:xfrm>
                      <a:off x="0" y="0"/>
                      <a:ext cx="939800" cy="825500"/>
                    </a:xfrm>
                    <a:prstGeom prst="rect">
                      <a:avLst/>
                    </a:prstGeom>
                    <a:ln w="12700" cap="flat">
                      <a:noFill/>
                      <a:miter lim="400000"/>
                    </a:ln>
                    <a:effectLst/>
                  </pic:spPr>
                </pic:pic>
              </a:graphicData>
            </a:graphic>
          </wp:anchor>
        </w:drawing>
      </w:r>
      <w:r>
        <w:rPr>
          <w:rtl w:val="0"/>
        </w:rPr>
        <w:drawing>
          <wp:anchor distT="57150" distB="57150" distL="57150" distR="57150" simplePos="0" relativeHeight="251660288" behindDoc="0" locked="0" layoutInCell="1" allowOverlap="1">
            <wp:simplePos x="0" y="0"/>
            <wp:positionH relativeFrom="page">
              <wp:posOffset>736600</wp:posOffset>
            </wp:positionH>
            <wp:positionV relativeFrom="page">
              <wp:posOffset>285750</wp:posOffset>
            </wp:positionV>
            <wp:extent cx="939800" cy="825500"/>
            <wp:effectExtent l="0" t="0" r="0" b="0"/>
            <wp:wrapNone/>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1.png"/>
                    <pic:cNvPicPr/>
                  </pic:nvPicPr>
                  <pic:blipFill>
                    <a:blip r:embed="rId4">
                      <a:extLst/>
                    </a:blip>
                    <a:stretch>
                      <a:fillRect/>
                    </a:stretch>
                  </pic:blipFill>
                  <pic:spPr>
                    <a:xfrm>
                      <a:off x="0" y="0"/>
                      <a:ext cx="939800" cy="825500"/>
                    </a:xfrm>
                    <a:prstGeom prst="rect">
                      <a:avLst/>
                    </a:prstGeom>
                    <a:ln w="12700" cap="flat">
                      <a:noFill/>
                      <a:miter lim="400000"/>
                    </a:ln>
                    <a:effectLst/>
                  </pic:spPr>
                </pic:pic>
              </a:graphicData>
            </a:graphic>
          </wp:anchor>
        </w:drawing>
      </w:r>
    </w:p>
    <w:p>
      <w:pPr>
        <w:pStyle w:val="Body A"/>
        <w:jc w:val="center"/>
        <w:rPr>
          <w:b w:val="1"/>
          <w:bCs w:val="1"/>
          <w:sz w:val="30"/>
          <w:szCs w:val="30"/>
        </w:rPr>
      </w:pPr>
      <w:r>
        <w:rPr>
          <w:b w:val="1"/>
          <w:bCs w:val="1"/>
          <w:sz w:val="30"/>
          <w:szCs w:val="30"/>
          <w:rtl w:val="0"/>
          <w:lang w:val="en-US"/>
        </w:rPr>
        <w:t>ST. ROSE OF LIMA COUNCIL #10870 - OCTOBER 2014</w:t>
      </w:r>
    </w:p>
    <w:p>
      <w:pPr>
        <w:pStyle w:val="Body A"/>
        <w:jc w:val="center"/>
        <w:rPr>
          <w:b w:val="1"/>
          <w:bCs w:val="1"/>
          <w:color w:val="ff0000"/>
          <w:sz w:val="40"/>
          <w:szCs w:val="40"/>
          <w:u w:color="ff0000"/>
        </w:rPr>
      </w:pPr>
      <w:r>
        <w:rPr>
          <w:b w:val="1"/>
          <w:bCs w:val="1"/>
          <w:color w:val="ff0000"/>
          <w:sz w:val="40"/>
          <w:szCs w:val="40"/>
          <w:u w:color="ff0000"/>
          <w:rtl w:val="0"/>
          <w:lang w:val="en-US"/>
        </w:rPr>
        <w:t>PLEASE NOTE:</w:t>
      </w:r>
    </w:p>
    <w:p>
      <w:pPr>
        <w:pStyle w:val="Body A"/>
        <w:jc w:val="center"/>
        <w:rPr>
          <w:b w:val="1"/>
          <w:bCs w:val="1"/>
          <w:sz w:val="30"/>
          <w:szCs w:val="30"/>
        </w:rPr>
      </w:pPr>
      <w:r>
        <w:rPr>
          <w:b w:val="1"/>
          <w:bCs w:val="1"/>
          <w:sz w:val="30"/>
          <w:szCs w:val="30"/>
          <w:rtl w:val="0"/>
          <w:lang w:val="en-US"/>
        </w:rPr>
        <w:t>OUR NEXT COUNCIL MEETING IS NOVEMBER 4</w:t>
      </w:r>
      <w:r>
        <w:rPr>
          <w:b w:val="1"/>
          <w:bCs w:val="1"/>
          <w:sz w:val="30"/>
          <w:szCs w:val="30"/>
          <w:vertAlign w:val="superscript"/>
          <w:rtl w:val="0"/>
          <w:lang w:val="en-US"/>
        </w:rPr>
        <w:t>TH</w:t>
      </w:r>
      <w:r>
        <w:rPr>
          <w:b w:val="1"/>
          <w:bCs w:val="1"/>
          <w:sz w:val="30"/>
          <w:szCs w:val="30"/>
          <w:rtl w:val="0"/>
          <w:lang w:val="en-US"/>
        </w:rPr>
        <w:t>, IMMEDIATELY FOLLOWING THE CLOSE OF FORTY HOURS DEVOTION.</w:t>
      </w:r>
    </w:p>
    <w:p>
      <w:pPr>
        <w:pStyle w:val="Body A"/>
        <w:jc w:val="center"/>
        <w:rPr>
          <w:b w:val="1"/>
          <w:bCs w:val="1"/>
          <w:sz w:val="30"/>
          <w:szCs w:val="30"/>
        </w:rPr>
      </w:pPr>
    </w:p>
    <w:p>
      <w:pPr>
        <w:pStyle w:val="Body A"/>
        <w:jc w:val="center"/>
        <w:rPr>
          <w:b w:val="1"/>
          <w:bCs w:val="1"/>
          <w:sz w:val="30"/>
          <w:szCs w:val="30"/>
        </w:rPr>
      </w:pPr>
      <w:r>
        <w:rPr>
          <w:b w:val="1"/>
          <w:bCs w:val="1"/>
          <w:sz w:val="30"/>
          <w:szCs w:val="30"/>
          <w:rtl w:val="0"/>
          <w:lang w:val="en-US"/>
        </w:rPr>
        <w:t>OUR NEXT OFFICER</w:t>
      </w:r>
      <w:r>
        <w:rPr>
          <w:b w:val="1"/>
          <w:bCs w:val="1"/>
          <w:sz w:val="30"/>
          <w:szCs w:val="30"/>
          <w:rtl w:val="0"/>
          <w:lang w:val="en-US"/>
        </w:rPr>
        <w:t>’</w:t>
      </w:r>
      <w:r>
        <w:rPr>
          <w:b w:val="1"/>
          <w:bCs w:val="1"/>
          <w:sz w:val="30"/>
          <w:szCs w:val="30"/>
          <w:rtl w:val="0"/>
          <w:lang w:val="en-US"/>
        </w:rPr>
        <w:t>S MEETING IS OCTOBER 28</w:t>
      </w:r>
      <w:r>
        <w:rPr>
          <w:b w:val="1"/>
          <w:bCs w:val="1"/>
          <w:sz w:val="30"/>
          <w:szCs w:val="30"/>
          <w:vertAlign w:val="superscript"/>
          <w:rtl w:val="0"/>
          <w:lang w:val="en-US"/>
        </w:rPr>
        <w:t>th</w:t>
      </w:r>
      <w:r>
        <w:rPr>
          <w:b w:val="1"/>
          <w:bCs w:val="1"/>
          <w:sz w:val="30"/>
          <w:szCs w:val="30"/>
          <w:rtl w:val="0"/>
          <w:lang w:val="en-US"/>
        </w:rPr>
        <w:t>, AT 7 PM</w:t>
      </w:r>
    </w:p>
    <w:p>
      <w:pPr>
        <w:pStyle w:val="Body A"/>
        <w:jc w:val="center"/>
        <w:rPr>
          <w:b w:val="1"/>
          <w:bCs w:val="1"/>
          <w:sz w:val="20"/>
          <w:szCs w:val="20"/>
        </w:rPr>
      </w:pPr>
    </w:p>
    <w:p>
      <w:pPr>
        <w:pStyle w:val="Body A"/>
        <w:jc w:val="center"/>
        <w:rPr>
          <w:b w:val="1"/>
          <w:bCs w:val="1"/>
        </w:rPr>
      </w:pPr>
      <w:r>
        <w:rPr>
          <w:b w:val="1"/>
          <w:bCs w:val="1"/>
          <w:rtl w:val="0"/>
          <w:lang w:val="en-US"/>
        </w:rPr>
        <w:t>Our Council meeting was held on October 7</w:t>
      </w:r>
      <w:r>
        <w:rPr>
          <w:b w:val="1"/>
          <w:bCs w:val="1"/>
          <w:vertAlign w:val="superscript"/>
          <w:rtl w:val="0"/>
          <w:lang w:val="en-US"/>
        </w:rPr>
        <w:t>th</w:t>
      </w:r>
      <w:r>
        <w:rPr>
          <w:b w:val="1"/>
          <w:bCs w:val="1"/>
          <w:rtl w:val="0"/>
          <w:lang w:val="en-US"/>
        </w:rPr>
        <w:t xml:space="preserve"> with 18 Knights and Mr. Dave Simms in attendance.</w:t>
      </w:r>
    </w:p>
    <w:p>
      <w:pPr>
        <w:pStyle w:val="Body A"/>
        <w:rPr>
          <w:b w:val="1"/>
          <w:bCs w:val="1"/>
          <w:sz w:val="20"/>
          <w:szCs w:val="20"/>
        </w:rPr>
      </w:pPr>
    </w:p>
    <w:p>
      <w:pPr>
        <w:pStyle w:val="Body"/>
        <w:jc w:val="center"/>
        <w:rPr>
          <w:rFonts w:ascii="Arial Bold" w:cs="Arial Bold" w:hAnsi="Arial Bold" w:eastAsia="Arial Bold"/>
          <w:sz w:val="28"/>
          <w:szCs w:val="28"/>
          <w:u w:color="000000"/>
        </w:rPr>
      </w:pPr>
      <w:r>
        <w:rPr>
          <w:rFonts w:ascii="Arial Bold"/>
          <w:sz w:val="28"/>
          <w:szCs w:val="28"/>
          <w:u w:color="000000"/>
          <w:rtl w:val="0"/>
          <w:lang w:val="en-US"/>
        </w:rPr>
        <w:t>Grand Knight's Report</w:t>
      </w:r>
    </w:p>
    <w:p>
      <w:pPr>
        <w:pStyle w:val="Body"/>
        <w:jc w:val="center"/>
        <w:rPr>
          <w:rFonts w:ascii="Arial Bold" w:cs="Arial Bold" w:hAnsi="Arial Bold" w:eastAsia="Arial Bold"/>
          <w:sz w:val="28"/>
          <w:szCs w:val="28"/>
          <w:u w:color="000000"/>
        </w:rPr>
      </w:pPr>
      <w:r>
        <w:rPr>
          <w:rFonts w:ascii="Arial Bold"/>
          <w:sz w:val="28"/>
          <w:szCs w:val="28"/>
          <w:u w:color="000000"/>
          <w:rtl w:val="0"/>
          <w:lang w:val="en-US"/>
        </w:rPr>
        <w:t>Council 10870</w:t>
      </w:r>
    </w:p>
    <w:p>
      <w:pPr>
        <w:pStyle w:val="Body"/>
        <w:jc w:val="center"/>
        <w:rPr>
          <w:rFonts w:ascii="Arial Bold" w:cs="Arial Bold" w:hAnsi="Arial Bold" w:eastAsia="Arial Bold"/>
          <w:sz w:val="28"/>
          <w:szCs w:val="28"/>
          <w:u w:val="single" w:color="000000"/>
        </w:rPr>
      </w:pPr>
      <w:r>
        <w:rPr>
          <w:rFonts w:ascii="Arial Bold"/>
          <w:sz w:val="28"/>
          <w:szCs w:val="28"/>
          <w:u w:color="000000"/>
          <w:rtl w:val="0"/>
        </w:rPr>
        <w:t>October 7, 2014</w:t>
      </w:r>
    </w:p>
    <w:p>
      <w:pPr>
        <w:pStyle w:val="Body"/>
        <w:rPr>
          <w:rFonts w:ascii="Arial Bold" w:cs="Arial Bold" w:hAnsi="Arial Bold" w:eastAsia="Arial Bold"/>
          <w:sz w:val="20"/>
          <w:szCs w:val="20"/>
          <w:u w:val="single" w:color="000000"/>
        </w:rPr>
      </w:pPr>
    </w:p>
    <w:p>
      <w:pPr>
        <w:pStyle w:val="Body A"/>
      </w:pPr>
      <w:r>
        <w:rPr>
          <w:rFonts w:ascii="Helvetica" w:cs="Arial Unicode MS" w:hAnsi="Arial Unicode MS" w:eastAsia="Arial Unicode MS"/>
          <w:rtl w:val="0"/>
          <w:lang w:val="en-US"/>
        </w:rPr>
        <w:t xml:space="preserve">We have had a very busy September with the Chicken BBQ, Voter Registration and our Golf Outing.  I wish to thank all my brother Knights for a job well done and for taking the time out of your schedules to support our events.  </w:t>
      </w:r>
    </w:p>
    <w:p>
      <w:pPr>
        <w:pStyle w:val="Body A"/>
      </w:pPr>
    </w:p>
    <w:p>
      <w:pPr>
        <w:pStyle w:val="Body A"/>
      </w:pPr>
      <w:r>
        <w:rPr>
          <w:rFonts w:ascii="Helvetica" w:cs="Arial Unicode MS" w:hAnsi="Arial Unicode MS" w:eastAsia="Arial Unicode MS"/>
          <w:rtl w:val="0"/>
          <w:lang w:val="en-US"/>
        </w:rPr>
        <w:t xml:space="preserve">October brought us sadness with visitation, viewing and Mass of Christian Burial for  </w:t>
      </w:r>
      <w:r>
        <w:rPr>
          <w:rFonts w:ascii="Helvetica" w:cs="Arial Unicode MS" w:hAnsi="Arial Unicode MS" w:eastAsia="Arial Unicode MS"/>
          <w:i w:val="1"/>
          <w:iCs w:val="1"/>
          <w:rtl w:val="0"/>
          <w:lang w:val="en-US"/>
        </w:rPr>
        <w:t>J. Martin Miklusek son of the late Brother Knight John Miklusek and his wife Connie  and Linda Schneider wife of Brother Knight Jack Schneider</w:t>
      </w:r>
      <w:r>
        <w:rPr>
          <w:rFonts w:ascii="Helvetica" w:cs="Arial Unicode MS" w:hAnsi="Arial Unicode MS" w:eastAsia="Arial Unicode MS"/>
          <w:rtl w:val="0"/>
          <w:lang w:val="en-US"/>
        </w:rPr>
        <w:t>.  It is times like this that CHARITY, UNITY AND FRATERNITY comes out in the Knights of Columbus.  I am very proud of all of you who turned out for the Funeral Services.</w:t>
      </w:r>
    </w:p>
    <w:p>
      <w:pPr>
        <w:pStyle w:val="Body A"/>
      </w:pPr>
    </w:p>
    <w:p>
      <w:pPr>
        <w:pStyle w:val="Body A"/>
      </w:pPr>
      <w:r>
        <w:rPr>
          <w:rFonts w:ascii="Helvetica" w:cs="Arial Unicode MS" w:hAnsi="Arial Unicode MS" w:eastAsia="Arial Unicode MS"/>
          <w:rtl w:val="0"/>
          <w:lang w:val="en-US"/>
        </w:rPr>
        <w:t>We are going to have our Annual Recruitment Drive after all Masses on Saturday, October 11</w:t>
      </w:r>
      <w:r>
        <w:rPr>
          <w:rFonts w:ascii="Helvetica" w:cs="Arial Unicode MS" w:hAnsi="Arial Unicode MS" w:eastAsia="Arial Unicode MS"/>
          <w:vertAlign w:val="superscript"/>
          <w:rtl w:val="0"/>
          <w:lang w:val="en-US"/>
        </w:rPr>
        <w:t>th</w:t>
      </w:r>
      <w:r>
        <w:rPr>
          <w:rFonts w:ascii="Helvetica" w:cs="Arial Unicode MS" w:hAnsi="Arial Unicode MS" w:eastAsia="Arial Unicode MS"/>
          <w:rtl w:val="0"/>
          <w:lang w:val="en-US"/>
        </w:rPr>
        <w:t xml:space="preserve"> and Sunday, October 12</w:t>
      </w:r>
      <w:r>
        <w:rPr>
          <w:rFonts w:ascii="Helvetica" w:cs="Arial Unicode MS" w:hAnsi="Arial Unicode MS" w:eastAsia="Arial Unicode MS"/>
          <w:vertAlign w:val="superscript"/>
          <w:rtl w:val="0"/>
          <w:lang w:val="en-US"/>
        </w:rPr>
        <w:t>th</w:t>
      </w:r>
      <w:r>
        <w:rPr>
          <w:rFonts w:ascii="Helvetica" w:cs="Arial Unicode MS" w:hAnsi="Arial Unicode MS" w:eastAsia="Arial Unicode MS"/>
          <w:rtl w:val="0"/>
          <w:lang w:val="en-US"/>
        </w:rPr>
        <w:t>.  I am asking at least two Knights wearing a social baldric if you have one and coat and tie to talk to and to hand out Form 100s and pamphlets on Knighthood to those people interested .  I will be speaking at all the Masses at St. Rose and Scott Kurtzman will be speaking at our School in Thomasville at the 10 AM Mass.</w:t>
      </w:r>
    </w:p>
    <w:p>
      <w:pPr>
        <w:pStyle w:val="Body A"/>
      </w:pPr>
    </w:p>
    <w:p>
      <w:pPr>
        <w:pStyle w:val="Body A"/>
        <w:rPr>
          <w:rtl w:val="0"/>
        </w:rPr>
      </w:pPr>
      <w:r>
        <w:rPr>
          <w:rFonts w:ascii="Helvetica" w:cs="Arial Unicode MS" w:hAnsi="Arial Unicode MS" w:eastAsia="Arial Unicode MS"/>
          <w:rtl w:val="0"/>
          <w:lang w:val="en-US"/>
        </w:rPr>
        <w:t>SPECIAL REPORT:  FATHER DANIEL MITZEL HAS SIGNED HIS FORM 100 AND THE PAPER WORK IS IN THE WORKS!!! THANK YOU FATHER FOR JOINING THE KNIGHT</w:t>
      </w:r>
      <w:r>
        <w:rPr>
          <w:rFonts w:ascii="Arial Unicode MS" w:cs="Arial Unicode MS" w:hAnsi="Helvetica" w:eastAsia="Arial Unicode MS" w:hint="default"/>
          <w:rtl w:val="0"/>
          <w:lang w:val="en-US"/>
        </w:rPr>
        <w:t>’</w:t>
      </w:r>
      <w:r>
        <w:rPr>
          <w:rFonts w:ascii="Helvetica" w:cs="Arial Unicode MS" w:hAnsi="Arial Unicode MS" w:eastAsia="Arial Unicode MS"/>
          <w:rtl w:val="0"/>
          <w:lang w:val="en-US"/>
        </w:rPr>
        <w:t>S OF COLUMBUS COUNCIL 10870!!!</w:t>
      </w:r>
    </w:p>
    <w:p>
      <w:pPr>
        <w:pStyle w:val="Body"/>
        <w:ind w:left="540" w:hanging="540"/>
        <w:rPr>
          <w:rtl w:val="0"/>
        </w:rPr>
      </w:pPr>
    </w:p>
    <w:p>
      <w:pPr>
        <w:pStyle w:val="Body"/>
        <w:ind w:left="540" w:hanging="540"/>
        <w:rPr>
          <w:rFonts w:ascii="Arial Bold" w:cs="Arial Bold" w:hAnsi="Arial Bold" w:eastAsia="Arial Bold"/>
          <w:sz w:val="28"/>
          <w:szCs w:val="28"/>
        </w:rPr>
      </w:pPr>
      <w:r>
        <w:rPr>
          <w:rFonts w:ascii="Arial Bold"/>
          <w:sz w:val="28"/>
          <w:szCs w:val="28"/>
          <w:u w:val="single" w:color="000000"/>
          <w:rtl w:val="0"/>
        </w:rPr>
        <w:t>MEMBERSHIP REPORT - CHANCELLOR DAVID GERZEWSKI</w:t>
      </w:r>
    </w:p>
    <w:p>
      <w:pPr>
        <w:pStyle w:val="Body A"/>
        <w:rPr>
          <w:sz w:val="16"/>
          <w:szCs w:val="16"/>
        </w:rPr>
      </w:pPr>
    </w:p>
    <w:p>
      <w:pPr>
        <w:pStyle w:val="Body A"/>
        <w:rPr>
          <w:rFonts w:ascii="Times New Roman" w:cs="Times New Roman" w:hAnsi="Times New Roman" w:eastAsia="Times New Roman"/>
        </w:rPr>
      </w:pPr>
      <w:r>
        <w:rPr>
          <w:rFonts w:ascii="Times New Roman"/>
          <w:rtl w:val="0"/>
          <w:lang w:val="en-US"/>
        </w:rPr>
        <w:t>Brother Joseph Gerzewski recently made his 3</w:t>
      </w:r>
      <w:r>
        <w:rPr>
          <w:rFonts w:ascii="Times New Roman"/>
          <w:vertAlign w:val="superscript"/>
          <w:rtl w:val="0"/>
          <w:lang w:val="en-US"/>
        </w:rPr>
        <w:t>rd</w:t>
      </w:r>
      <w:r>
        <w:rPr>
          <w:rFonts w:ascii="Times New Roman"/>
          <w:rtl w:val="0"/>
          <w:lang w:val="en-US"/>
        </w:rPr>
        <w:t xml:space="preserve"> Degree.  </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rtl w:val="0"/>
          <w:lang w:val="en-US"/>
        </w:rPr>
        <w:t>Fr. Daniel Mitzel</w:t>
      </w:r>
      <w:r>
        <w:rPr>
          <w:rFonts w:hAnsi="Times New Roman" w:hint="default"/>
          <w:rtl w:val="0"/>
          <w:lang w:val="en-US"/>
        </w:rPr>
        <w:t>’</w:t>
      </w:r>
      <w:r>
        <w:rPr>
          <w:rFonts w:ascii="Times New Roman"/>
          <w:rtl w:val="0"/>
          <w:lang w:val="en-US"/>
        </w:rPr>
        <w:t>s name was nominated for membership in the Council.  Br. Kurtzman made a motion to accept his membership and he was seconded by Br. Joseph Gerzewski.  Fr. Mitzel was approved by voice vote.</w:t>
      </w:r>
    </w:p>
    <w:p>
      <w:pPr>
        <w:pStyle w:val="Body"/>
        <w:ind w:left="540" w:hanging="540"/>
        <w:rPr>
          <w:rFonts w:ascii="Arial Bold" w:cs="Arial Bold" w:hAnsi="Arial Bold" w:eastAsia="Arial Bold"/>
          <w:sz w:val="28"/>
          <w:szCs w:val="28"/>
          <w:u w:color="000000"/>
        </w:rPr>
      </w:pPr>
    </w:p>
    <w:p>
      <w:pPr>
        <w:pStyle w:val="Body"/>
        <w:ind w:left="540" w:hanging="540"/>
        <w:rPr>
          <w:rFonts w:ascii="Arial Bold" w:cs="Arial Bold" w:hAnsi="Arial Bold" w:eastAsia="Arial Bold"/>
          <w:sz w:val="28"/>
          <w:szCs w:val="28"/>
          <w:u w:val="single" w:color="000000"/>
        </w:rPr>
      </w:pPr>
      <w:r>
        <w:rPr>
          <w:rFonts w:ascii="Arial Bold"/>
          <w:sz w:val="28"/>
          <w:szCs w:val="28"/>
          <w:u w:val="single" w:color="000000"/>
          <w:rtl w:val="0"/>
        </w:rPr>
        <w:t xml:space="preserve">CORRESPONDENCE: </w:t>
      </w:r>
    </w:p>
    <w:p>
      <w:pPr>
        <w:pStyle w:val="Body A"/>
        <w:rPr>
          <w:rFonts w:ascii="Times New Roman" w:cs="Times New Roman" w:hAnsi="Times New Roman" w:eastAsia="Times New Roman"/>
        </w:rPr>
      </w:pPr>
      <w:r>
        <w:rPr>
          <w:rFonts w:ascii="Times New Roman"/>
          <w:rtl w:val="0"/>
          <w:lang w:val="en-US"/>
        </w:rPr>
        <w:t>A thank you note was received from Catholic Harvest Food Pantry for the $200 donation our council made.</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rtl w:val="0"/>
          <w:lang w:val="en-US"/>
        </w:rPr>
        <w:t>An invitation was received from the Diocese of Harrisburg to attend the Homes for Healing Benefit Dinner on November 4, 2014.</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rtl w:val="0"/>
          <w:lang w:val="en-US"/>
        </w:rPr>
        <w:t xml:space="preserve">A thank you note was received from Sr. Jane on behalf to the Sisters of St Joseph for those who participated in </w:t>
      </w:r>
      <w:r>
        <w:rPr>
          <w:rFonts w:hAnsi="Times New Roman" w:hint="default"/>
          <w:rtl w:val="0"/>
          <w:lang w:val="en-US"/>
        </w:rPr>
        <w:t>“</w:t>
      </w:r>
      <w:r>
        <w:rPr>
          <w:rFonts w:ascii="Times New Roman"/>
          <w:rtl w:val="0"/>
          <w:lang w:val="en-US"/>
        </w:rPr>
        <w:t>Swing for the Sister</w:t>
      </w:r>
      <w:r>
        <w:rPr>
          <w:rFonts w:hAnsi="Times New Roman" w:hint="default"/>
          <w:rtl w:val="0"/>
          <w:lang w:val="en-US"/>
        </w:rPr>
        <w:t xml:space="preserve">” </w:t>
      </w:r>
      <w:r>
        <w:rPr>
          <w:rFonts w:ascii="Times New Roman"/>
          <w:rtl w:val="0"/>
          <w:lang w:val="en-US"/>
        </w:rPr>
        <w:t>Golf Tournament.</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rtl w:val="0"/>
          <w:lang w:val="en-US"/>
        </w:rPr>
        <w:t>A thank you note was received from Fr. Mitzel in response to our expressed condolences at the death of his mother.</w:t>
      </w:r>
    </w:p>
    <w:p>
      <w:pPr>
        <w:pStyle w:val="Body"/>
        <w:ind w:left="540" w:hanging="540"/>
        <w:rPr>
          <w:rFonts w:ascii="Arial Bold" w:cs="Arial Bold" w:hAnsi="Arial Bold" w:eastAsia="Arial Bold"/>
          <w:sz w:val="28"/>
          <w:szCs w:val="28"/>
          <w:u w:color="000000"/>
        </w:rPr>
      </w:pPr>
    </w:p>
    <w:p>
      <w:pPr>
        <w:pStyle w:val="Body"/>
        <w:ind w:left="540" w:hanging="540"/>
        <w:rPr>
          <w:rFonts w:ascii="Arial Bold" w:cs="Arial Bold" w:hAnsi="Arial Bold" w:eastAsia="Arial Bold"/>
          <w:sz w:val="28"/>
          <w:szCs w:val="28"/>
          <w:u w:val="single" w:color="000000"/>
        </w:rPr>
      </w:pPr>
      <w:r>
        <w:rPr>
          <w:rFonts w:ascii="Arial Bold"/>
          <w:sz w:val="28"/>
          <w:szCs w:val="28"/>
          <w:u w:val="single" w:color="000000"/>
          <w:rtl w:val="0"/>
        </w:rPr>
        <w:t>ADORATION CHAPEL - BROTHER TOM ALTHOFF</w:t>
      </w:r>
    </w:p>
    <w:p>
      <w:pPr>
        <w:pStyle w:val="Body"/>
        <w:ind w:left="540" w:hanging="540"/>
        <w:rPr>
          <w:rFonts w:ascii="Arial Bold" w:cs="Arial Bold" w:hAnsi="Arial Bold" w:eastAsia="Arial Bold"/>
          <w:sz w:val="16"/>
          <w:szCs w:val="16"/>
          <w:u w:val="single" w:color="000000"/>
        </w:rPr>
      </w:pPr>
    </w:p>
    <w:p>
      <w:pPr>
        <w:pStyle w:val="Body A"/>
        <w:rPr>
          <w:rFonts w:ascii="Times New Roman" w:cs="Times New Roman" w:hAnsi="Times New Roman" w:eastAsia="Times New Roman"/>
        </w:rPr>
      </w:pPr>
      <w:r>
        <w:rPr>
          <w:rFonts w:ascii="Times New Roman"/>
          <w:rtl w:val="0"/>
          <w:lang w:val="en-US"/>
        </w:rPr>
        <w:t>On Sunday, November 23</w:t>
      </w:r>
      <w:r>
        <w:rPr>
          <w:rFonts w:ascii="Times New Roman"/>
          <w:vertAlign w:val="superscript"/>
          <w:rtl w:val="0"/>
          <w:lang w:val="en-US"/>
        </w:rPr>
        <w:t>rd</w:t>
      </w:r>
      <w:r>
        <w:rPr>
          <w:rFonts w:ascii="Times New Roman"/>
          <w:rtl w:val="0"/>
          <w:lang w:val="en-US"/>
        </w:rPr>
        <w:t>, Bishop Gainer will celebrate the 10:45 Mass at St. Patrick</w:t>
      </w:r>
      <w:r>
        <w:rPr>
          <w:rFonts w:hAnsi="Times New Roman" w:hint="default"/>
          <w:rtl w:val="0"/>
          <w:lang w:val="en-US"/>
        </w:rPr>
        <w:t>’</w:t>
      </w:r>
      <w:r>
        <w:rPr>
          <w:rFonts w:ascii="Times New Roman"/>
          <w:rtl w:val="0"/>
          <w:lang w:val="en-US"/>
        </w:rPr>
        <w:t>s and then bless the Adoration Chapel in recognition of the 20</w:t>
      </w:r>
      <w:r>
        <w:rPr>
          <w:rFonts w:ascii="Times New Roman"/>
          <w:vertAlign w:val="superscript"/>
          <w:rtl w:val="0"/>
          <w:lang w:val="en-US"/>
        </w:rPr>
        <w:t>th</w:t>
      </w:r>
      <w:r>
        <w:rPr>
          <w:rFonts w:ascii="Times New Roman"/>
          <w:rtl w:val="0"/>
          <w:lang w:val="en-US"/>
        </w:rPr>
        <w:t xml:space="preserve"> anniversary of the chapel.</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rtl w:val="0"/>
          <w:lang w:val="en-US"/>
        </w:rPr>
        <w:t xml:space="preserve">Please contact Br. Althoff if you are unable to fulfill your scheduled time. Please be aware that there is a shut-down procedure if there is a no-show for adoration. </w:t>
      </w:r>
    </w:p>
    <w:p>
      <w:pPr>
        <w:pStyle w:val="Body"/>
        <w:ind w:left="540" w:hanging="540"/>
        <w:rPr>
          <w:rFonts w:ascii="Arial Bold" w:cs="Arial Bold" w:hAnsi="Arial Bold" w:eastAsia="Arial Bold"/>
          <w:sz w:val="28"/>
          <w:szCs w:val="28"/>
          <w:u w:color="000000"/>
        </w:rPr>
      </w:pPr>
    </w:p>
    <w:p>
      <w:pPr>
        <w:pStyle w:val="Body"/>
        <w:ind w:left="540" w:hanging="540"/>
        <w:rPr>
          <w:rFonts w:ascii="Arial Bold" w:cs="Arial Bold" w:hAnsi="Arial Bold" w:eastAsia="Arial Bold"/>
          <w:sz w:val="28"/>
          <w:szCs w:val="28"/>
          <w:u w:val="single" w:color="000000"/>
        </w:rPr>
      </w:pPr>
      <w:r>
        <w:rPr>
          <w:rFonts w:ascii="Arial Bold"/>
          <w:sz w:val="28"/>
          <w:szCs w:val="28"/>
          <w:u w:val="single" w:color="000000"/>
          <w:rtl w:val="0"/>
        </w:rPr>
        <w:t>CHICKEN BBQ - BROTHER RICK BOSCO</w:t>
      </w:r>
    </w:p>
    <w:p>
      <w:pPr>
        <w:pStyle w:val="Body"/>
        <w:ind w:left="540" w:hanging="540"/>
        <w:rPr>
          <w:rFonts w:ascii="Arial Bold" w:cs="Arial Bold" w:hAnsi="Arial Bold" w:eastAsia="Arial Bold"/>
          <w:sz w:val="16"/>
          <w:szCs w:val="16"/>
          <w:u w:val="single" w:color="000000"/>
        </w:rPr>
      </w:pPr>
    </w:p>
    <w:p>
      <w:pPr>
        <w:pStyle w:val="Body A"/>
        <w:rPr>
          <w:rFonts w:ascii="Times New Roman" w:cs="Times New Roman" w:hAnsi="Times New Roman" w:eastAsia="Times New Roman"/>
        </w:rPr>
      </w:pPr>
      <w:r>
        <w:rPr>
          <w:rFonts w:ascii="Times New Roman"/>
          <w:rtl w:val="0"/>
          <w:lang w:val="en-US"/>
        </w:rPr>
        <w:t>Parish BBQ on September 28</w:t>
      </w:r>
      <w:r>
        <w:rPr>
          <w:rFonts w:ascii="Times New Roman"/>
          <w:vertAlign w:val="superscript"/>
          <w:rtl w:val="0"/>
          <w:lang w:val="en-US"/>
        </w:rPr>
        <w:t>th</w:t>
      </w:r>
      <w:r>
        <w:rPr>
          <w:rFonts w:ascii="Times New Roman"/>
          <w:rtl w:val="0"/>
          <w:lang w:val="en-US"/>
        </w:rPr>
        <w:t xml:space="preserve"> had 46 chickens remaining at the end of the day.  It was the only BBQ this season that didn</w:t>
      </w:r>
      <w:r>
        <w:rPr>
          <w:rFonts w:hAnsi="Times New Roman" w:hint="default"/>
          <w:rtl w:val="0"/>
          <w:lang w:val="en-US"/>
        </w:rPr>
        <w:t>’</w:t>
      </w:r>
      <w:r>
        <w:rPr>
          <w:rFonts w:ascii="Times New Roman"/>
          <w:rtl w:val="0"/>
          <w:lang w:val="en-US"/>
        </w:rPr>
        <w:t>t sell out.</w:t>
      </w:r>
    </w:p>
    <w:p>
      <w:pPr>
        <w:pStyle w:val="Body"/>
        <w:ind w:left="540" w:hanging="540"/>
        <w:rPr>
          <w:rFonts w:ascii="Arial Bold" w:cs="Arial Bold" w:hAnsi="Arial Bold" w:eastAsia="Arial Bold"/>
          <w:sz w:val="28"/>
          <w:szCs w:val="28"/>
          <w:u w:val="single" w:color="000000"/>
        </w:rPr>
      </w:pPr>
    </w:p>
    <w:p>
      <w:pPr>
        <w:pStyle w:val="Body"/>
        <w:ind w:left="540" w:hanging="540"/>
        <w:rPr>
          <w:rFonts w:ascii="Arial Bold" w:cs="Arial Bold" w:hAnsi="Arial Bold" w:eastAsia="Arial Bold"/>
          <w:sz w:val="28"/>
          <w:szCs w:val="28"/>
          <w:u w:val="single" w:color="000000"/>
        </w:rPr>
      </w:pPr>
      <w:r>
        <w:rPr>
          <w:rFonts w:ascii="Arial Bold"/>
          <w:sz w:val="28"/>
          <w:szCs w:val="28"/>
          <w:u w:val="single" w:color="000000"/>
          <w:rtl w:val="0"/>
        </w:rPr>
        <w:t>SQUIRES CIRCLE - BROTHER DR. WALT ZIMMERMAN</w:t>
      </w:r>
    </w:p>
    <w:p>
      <w:pPr>
        <w:pStyle w:val="Body"/>
        <w:ind w:left="540" w:hanging="540"/>
        <w:rPr>
          <w:rFonts w:ascii="Arial Bold" w:cs="Arial Bold" w:hAnsi="Arial Bold" w:eastAsia="Arial Bold"/>
          <w:sz w:val="16"/>
          <w:szCs w:val="16"/>
          <w:u w:val="single" w:color="000000"/>
        </w:rPr>
      </w:pPr>
    </w:p>
    <w:p>
      <w:pPr>
        <w:pStyle w:val="Body A"/>
        <w:rPr>
          <w:rFonts w:ascii="Times New Roman" w:cs="Times New Roman" w:hAnsi="Times New Roman" w:eastAsia="Times New Roman"/>
        </w:rPr>
      </w:pPr>
      <w:r>
        <w:rPr>
          <w:rFonts w:ascii="Times New Roman"/>
          <w:rtl w:val="0"/>
          <w:lang w:val="en-US"/>
        </w:rPr>
        <w:t xml:space="preserve">Br. Zimmerman has been appointed Associate State squires Chairman.  </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rtl w:val="0"/>
          <w:lang w:val="en-US"/>
        </w:rPr>
        <w:t xml:space="preserve">The Squires will sell </w:t>
      </w:r>
      <w:r>
        <w:rPr>
          <w:rFonts w:hAnsi="Times New Roman" w:hint="default"/>
          <w:rtl w:val="0"/>
          <w:lang w:val="en-US"/>
        </w:rPr>
        <w:t>“</w:t>
      </w:r>
      <w:r>
        <w:rPr>
          <w:rFonts w:ascii="Times New Roman"/>
          <w:rtl w:val="0"/>
          <w:lang w:val="en-US"/>
        </w:rPr>
        <w:t>Keep Christ in Christmas</w:t>
      </w:r>
      <w:r>
        <w:rPr>
          <w:rFonts w:hAnsi="Times New Roman" w:hint="default"/>
          <w:rtl w:val="0"/>
          <w:lang w:val="en-US"/>
        </w:rPr>
        <w:t xml:space="preserve">” </w:t>
      </w:r>
      <w:r>
        <w:rPr>
          <w:rFonts w:ascii="Times New Roman"/>
          <w:rtl w:val="0"/>
          <w:lang w:val="en-US"/>
        </w:rPr>
        <w:t xml:space="preserve">lapel pins.  </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rtl w:val="0"/>
          <w:lang w:val="en-US"/>
        </w:rPr>
        <w:t>The October Squires meeting is on October 18</w:t>
      </w:r>
      <w:r>
        <w:rPr>
          <w:rFonts w:ascii="Times New Roman"/>
          <w:vertAlign w:val="superscript"/>
          <w:rtl w:val="0"/>
          <w:lang w:val="en-US"/>
        </w:rPr>
        <w:t>th</w:t>
      </w:r>
      <w:r>
        <w:rPr>
          <w:rFonts w:ascii="Times New Roman"/>
          <w:rtl w:val="0"/>
          <w:lang w:val="en-US"/>
        </w:rPr>
        <w:t xml:space="preserve"> and they will remove AC units from the rectory windows.</w:t>
      </w:r>
    </w:p>
    <w:p>
      <w:pPr>
        <w:pStyle w:val="Body"/>
        <w:ind w:left="540" w:hanging="540"/>
        <w:rPr>
          <w:rFonts w:ascii="Arial Bold" w:cs="Arial Bold" w:hAnsi="Arial Bold" w:eastAsia="Arial Bold"/>
          <w:sz w:val="28"/>
          <w:szCs w:val="28"/>
          <w:u w:color="000000"/>
        </w:rPr>
      </w:pPr>
    </w:p>
    <w:p>
      <w:pPr>
        <w:pStyle w:val="Body"/>
        <w:ind w:left="540" w:hanging="540"/>
        <w:rPr>
          <w:rFonts w:ascii="Arial Bold" w:cs="Arial Bold" w:hAnsi="Arial Bold" w:eastAsia="Arial Bold"/>
          <w:sz w:val="28"/>
          <w:szCs w:val="28"/>
          <w:u w:val="single" w:color="000000"/>
        </w:rPr>
      </w:pPr>
      <w:r>
        <w:rPr>
          <w:rFonts w:ascii="Arial Bold"/>
          <w:sz w:val="28"/>
          <w:szCs w:val="28"/>
          <w:u w:val="single" w:color="000000"/>
          <w:rtl w:val="0"/>
        </w:rPr>
        <w:t>CHURCH DIRECTOR - BROTHER SCOTT KURTZMAN</w:t>
      </w:r>
    </w:p>
    <w:p>
      <w:pPr>
        <w:pStyle w:val="Body"/>
        <w:ind w:left="540" w:hanging="540"/>
        <w:rPr>
          <w:rFonts w:ascii="Arial Bold" w:cs="Arial Bold" w:hAnsi="Arial Bold" w:eastAsia="Arial Bold"/>
          <w:sz w:val="16"/>
          <w:szCs w:val="16"/>
          <w:u w:val="single" w:color="000000"/>
        </w:rPr>
      </w:pPr>
    </w:p>
    <w:p>
      <w:pPr>
        <w:pStyle w:val="Body"/>
        <w:ind w:left="540" w:hanging="540"/>
        <w:rPr>
          <w:rtl w:val="0"/>
        </w:rPr>
      </w:pPr>
      <w:r>
        <w:rPr>
          <w:rtl w:val="0"/>
        </w:rPr>
        <w:t>November 1</w:t>
      </w:r>
      <w:r>
        <w:rPr>
          <w:vertAlign w:val="superscript"/>
          <w:rtl w:val="0"/>
        </w:rPr>
        <w:t>st</w:t>
      </w:r>
      <w:r>
        <w:rPr>
          <w:rtl w:val="0"/>
          <w:lang w:val="en-US"/>
        </w:rPr>
        <w:t xml:space="preserve"> is a Holy Day, but the Mass obligation is abrogated due to it being a Saturday. </w:t>
      </w:r>
    </w:p>
    <w:p>
      <w:pPr>
        <w:pStyle w:val="Body"/>
        <w:ind w:left="540" w:hanging="540"/>
        <w:rPr>
          <w:rtl w:val="0"/>
        </w:rPr>
      </w:pPr>
    </w:p>
    <w:p>
      <w:pPr>
        <w:pStyle w:val="Body A"/>
        <w:rPr>
          <w:rFonts w:ascii="Times New Roman" w:cs="Times New Roman" w:hAnsi="Times New Roman" w:eastAsia="Times New Roman"/>
        </w:rPr>
      </w:pPr>
      <w:r>
        <w:rPr>
          <w:rFonts w:ascii="Times New Roman"/>
          <w:rtl w:val="0"/>
          <w:lang w:val="en-US"/>
        </w:rPr>
        <w:t>There will be a planning meeting on October 11</w:t>
      </w:r>
      <w:r>
        <w:rPr>
          <w:rFonts w:ascii="Times New Roman"/>
          <w:vertAlign w:val="superscript"/>
          <w:rtl w:val="0"/>
          <w:lang w:val="en-US"/>
        </w:rPr>
        <w:t>th</w:t>
      </w:r>
      <w:r>
        <w:rPr>
          <w:rFonts w:ascii="Times New Roman"/>
          <w:rtl w:val="0"/>
          <w:lang w:val="en-US"/>
        </w:rPr>
        <w:t xml:space="preserve"> for those interested in helping with the Lenten Dinners in 2015.</w:t>
      </w:r>
    </w:p>
    <w:p>
      <w:pPr>
        <w:pStyle w:val="Body"/>
        <w:ind w:left="540" w:hanging="540"/>
        <w:rPr>
          <w:rFonts w:ascii="Arial Bold" w:cs="Arial Bold" w:hAnsi="Arial Bold" w:eastAsia="Arial Bold"/>
          <w:sz w:val="28"/>
          <w:szCs w:val="28"/>
          <w:u w:color="000000"/>
        </w:rPr>
      </w:pPr>
    </w:p>
    <w:p>
      <w:pPr>
        <w:pStyle w:val="Body"/>
        <w:ind w:left="540" w:hanging="540"/>
        <w:rPr>
          <w:rFonts w:ascii="Arial Bold" w:cs="Arial Bold" w:hAnsi="Arial Bold" w:eastAsia="Arial Bold"/>
          <w:sz w:val="28"/>
          <w:szCs w:val="28"/>
          <w:u w:val="single" w:color="000000"/>
        </w:rPr>
      </w:pPr>
      <w:r>
        <w:rPr>
          <w:rFonts w:ascii="Arial Bold"/>
          <w:sz w:val="28"/>
          <w:szCs w:val="28"/>
          <w:u w:val="single"/>
          <w:rtl w:val="0"/>
        </w:rPr>
        <w:t xml:space="preserve">CHRISTMAS </w:t>
      </w:r>
      <w:r>
        <w:rPr>
          <w:rFonts w:ascii="Arial Bold"/>
          <w:sz w:val="28"/>
          <w:szCs w:val="28"/>
          <w:u w:val="single" w:color="000000"/>
          <w:rtl w:val="0"/>
        </w:rPr>
        <w:t xml:space="preserve">DINNER AND DANCE </w:t>
      </w:r>
      <w:r>
        <w:rPr>
          <w:rFonts w:hAnsi="Arial Bold" w:hint="default"/>
          <w:sz w:val="28"/>
          <w:szCs w:val="28"/>
          <w:u w:val="single" w:color="000000"/>
          <w:rtl w:val="0"/>
        </w:rPr>
        <w:t xml:space="preserve">– </w:t>
      </w:r>
      <w:r>
        <w:rPr>
          <w:rFonts w:ascii="Arial Bold"/>
          <w:sz w:val="28"/>
          <w:szCs w:val="28"/>
          <w:u w:val="single" w:color="000000"/>
          <w:rtl w:val="0"/>
        </w:rPr>
        <w:t>BROTHER GARY AMSBAUGH</w:t>
      </w:r>
    </w:p>
    <w:p>
      <w:pPr>
        <w:pStyle w:val="Body A"/>
        <w:rPr>
          <w:rFonts w:ascii="Times New Roman Bold" w:cs="Times New Roman Bold" w:hAnsi="Times New Roman Bold" w:eastAsia="Times New Roman Bold"/>
        </w:rPr>
      </w:pPr>
    </w:p>
    <w:p>
      <w:pPr>
        <w:pStyle w:val="Body A"/>
        <w:rPr>
          <w:rFonts w:ascii="Times New Roman" w:cs="Times New Roman" w:hAnsi="Times New Roman" w:eastAsia="Times New Roman"/>
        </w:rPr>
      </w:pPr>
      <w:r>
        <w:rPr>
          <w:rFonts w:ascii="Times New Roman Bold"/>
          <w:rtl w:val="0"/>
          <w:lang w:val="en-US"/>
        </w:rPr>
        <w:t>Remember, the new date for this event is December 6</w:t>
      </w:r>
      <w:r>
        <w:rPr>
          <w:rFonts w:ascii="Times New Roman Bold"/>
          <w:vertAlign w:val="superscript"/>
          <w:rtl w:val="0"/>
          <w:lang w:val="en-US"/>
        </w:rPr>
        <w:t>th</w:t>
      </w:r>
      <w:r>
        <w:rPr>
          <w:rFonts w:ascii="Times New Roman Bold"/>
          <w:rtl w:val="0"/>
          <w:lang w:val="en-US"/>
        </w:rPr>
        <w:t>: $30.00 per person</w:t>
      </w:r>
      <w:r>
        <w:rPr>
          <w:rFonts w:ascii="Times New Roman"/>
          <w:rtl w:val="0"/>
          <w:lang w:val="en-US"/>
        </w:rPr>
        <w:t xml:space="preserve">. This event is open to all parishioners and we welcome members of Bishop McDevitt Assembly 920 again this year.  </w:t>
      </w:r>
      <w:r>
        <w:rPr>
          <w:rFonts w:ascii="Times New Roman Bold"/>
          <w:rtl w:val="0"/>
          <w:lang w:val="en-US"/>
        </w:rPr>
        <w:t>Please sign up ASAP</w:t>
      </w:r>
      <w:r>
        <w:rPr>
          <w:rFonts w:ascii="Times New Roman"/>
          <w:rtl w:val="0"/>
          <w:lang w:val="en-US"/>
        </w:rPr>
        <w:t>.  Don</w:t>
      </w:r>
      <w:r>
        <w:rPr>
          <w:rFonts w:hAnsi="Times New Roman" w:hint="default"/>
          <w:rtl w:val="0"/>
          <w:lang w:val="en-US"/>
        </w:rPr>
        <w:t>’</w:t>
      </w:r>
      <w:r>
        <w:rPr>
          <w:rFonts w:ascii="Times New Roman"/>
          <w:rtl w:val="0"/>
          <w:lang w:val="en-US"/>
        </w:rPr>
        <w:t>t wait until the last minute. Contact GK Gary Amsbaugh.</w:t>
      </w:r>
    </w:p>
    <w:p>
      <w:pPr>
        <w:pStyle w:val="Body A"/>
        <w:rPr>
          <w:rFonts w:ascii="Times New Roman" w:cs="Times New Roman" w:hAnsi="Times New Roman" w:eastAsia="Times New Roman"/>
        </w:rPr>
      </w:pPr>
    </w:p>
    <w:p>
      <w:pPr>
        <w:pStyle w:val="Body"/>
        <w:rPr>
          <w:rFonts w:ascii="Arial" w:cs="Arial" w:hAnsi="Arial" w:eastAsia="Arial"/>
          <w:sz w:val="28"/>
          <w:szCs w:val="28"/>
        </w:rPr>
      </w:pPr>
      <w:r>
        <w:rPr>
          <w:rFonts w:ascii="Arial Bold"/>
          <w:sz w:val="28"/>
          <w:szCs w:val="28"/>
          <w:u w:val="single"/>
          <w:rtl w:val="0"/>
        </w:rPr>
        <w:t>FOOTBALL AND C.O.A.L. TICKETS</w:t>
      </w:r>
    </w:p>
    <w:p>
      <w:pPr>
        <w:pStyle w:val="Body"/>
        <w:rPr>
          <w:sz w:val="16"/>
          <w:szCs w:val="16"/>
        </w:rPr>
      </w:pPr>
    </w:p>
    <w:p>
      <w:pPr>
        <w:pStyle w:val="Body A"/>
        <w:rPr>
          <w:rFonts w:ascii="Times New Roman" w:cs="Times New Roman" w:hAnsi="Times New Roman" w:eastAsia="Times New Roman"/>
        </w:rPr>
      </w:pPr>
      <w:r>
        <w:rPr>
          <w:rFonts w:ascii="Times New Roman"/>
          <w:rtl w:val="0"/>
          <w:lang w:val="en-US"/>
        </w:rPr>
        <w:t>Are available now</w:t>
      </w:r>
      <w:r>
        <w:rPr>
          <w:rFonts w:hAnsi="Times New Roman" w:hint="default"/>
          <w:rtl w:val="0"/>
          <w:lang w:val="en-US"/>
        </w:rPr>
        <w:t>…</w:t>
      </w:r>
      <w:r>
        <w:rPr>
          <w:rFonts w:ascii="Times New Roman"/>
          <w:rtl w:val="0"/>
          <w:lang w:val="en-US"/>
        </w:rPr>
        <w:t>Please see Brother Grove</w:t>
      </w:r>
      <w:r>
        <w:rPr>
          <w:rFonts w:hAnsi="Times New Roman" w:hint="default"/>
          <w:rtl w:val="0"/>
          <w:lang w:val="en-US"/>
        </w:rPr>
        <w:t>…</w:t>
      </w:r>
      <w:r>
        <w:rPr>
          <w:rFonts w:ascii="Times New Roman"/>
          <w:rtl w:val="0"/>
          <w:lang w:val="en-US"/>
        </w:rPr>
        <w:t>767-5445</w:t>
      </w:r>
    </w:p>
    <w:p>
      <w:pPr>
        <w:pStyle w:val="Body A"/>
        <w:rPr>
          <w:rFonts w:ascii="Times New Roman" w:cs="Times New Roman" w:hAnsi="Times New Roman" w:eastAsia="Times New Roman"/>
        </w:rPr>
      </w:pPr>
      <w:r>
        <w:rPr>
          <w:rFonts w:ascii="Times New Roman"/>
          <w:rtl w:val="0"/>
          <w:lang w:val="en-US"/>
        </w:rPr>
        <w:t>Football tickets had to be submitted to Br. Grove by the October 7</w:t>
      </w:r>
      <w:r>
        <w:rPr>
          <w:rFonts w:ascii="Times New Roman"/>
          <w:vertAlign w:val="superscript"/>
          <w:rtl w:val="0"/>
          <w:lang w:val="en-US"/>
        </w:rPr>
        <w:t>th</w:t>
      </w:r>
      <w:r>
        <w:rPr>
          <w:rFonts w:ascii="Times New Roman"/>
          <w:rtl w:val="0"/>
          <w:lang w:val="en-US"/>
        </w:rPr>
        <w:t xml:space="preserve"> meeting.</w:t>
      </w:r>
    </w:p>
    <w:p>
      <w:pPr>
        <w:pStyle w:val="Body"/>
        <w:ind w:left="540" w:hanging="540"/>
        <w:rPr>
          <w:rFonts w:ascii="Arial Bold" w:cs="Arial Bold" w:hAnsi="Arial Bold" w:eastAsia="Arial Bold"/>
          <w:sz w:val="28"/>
          <w:szCs w:val="28"/>
          <w:u w:val="single" w:color="000000"/>
        </w:rPr>
      </w:pPr>
    </w:p>
    <w:p>
      <w:pPr>
        <w:pStyle w:val="Body"/>
        <w:ind w:left="540" w:hanging="540"/>
        <w:rPr>
          <w:rFonts w:ascii="Arial Bold" w:cs="Arial Bold" w:hAnsi="Arial Bold" w:eastAsia="Arial Bold"/>
          <w:sz w:val="28"/>
          <w:szCs w:val="28"/>
          <w:u w:val="single" w:color="000000"/>
        </w:rPr>
      </w:pPr>
      <w:r>
        <w:rPr>
          <w:rFonts w:ascii="Arial Bold"/>
          <w:sz w:val="28"/>
          <w:szCs w:val="28"/>
          <w:u w:val="single" w:color="000000"/>
          <w:rtl w:val="0"/>
        </w:rPr>
        <w:t>COMMUNITY DIRECTOR - BROTHER AL SAVARD</w:t>
      </w:r>
    </w:p>
    <w:p>
      <w:pPr>
        <w:pStyle w:val="Body A"/>
        <w:rPr>
          <w:sz w:val="16"/>
          <w:szCs w:val="16"/>
        </w:rPr>
      </w:pPr>
    </w:p>
    <w:p>
      <w:pPr>
        <w:pStyle w:val="Body A"/>
        <w:rPr>
          <w:rFonts w:ascii="Times New Roman" w:cs="Times New Roman" w:hAnsi="Times New Roman" w:eastAsia="Times New Roman"/>
        </w:rPr>
      </w:pPr>
      <w:r>
        <w:rPr>
          <w:rFonts w:ascii="Times New Roman"/>
          <w:rtl w:val="0"/>
          <w:lang w:val="en-US"/>
        </w:rPr>
        <w:t>No Report</w:t>
      </w:r>
    </w:p>
    <w:p>
      <w:pPr>
        <w:pStyle w:val="Body"/>
        <w:rPr>
          <w:rFonts w:ascii="Arial Bold" w:cs="Arial Bold" w:hAnsi="Arial Bold" w:eastAsia="Arial Bold"/>
          <w:sz w:val="28"/>
          <w:szCs w:val="28"/>
          <w:u w:color="000000"/>
        </w:rPr>
      </w:pPr>
    </w:p>
    <w:p>
      <w:pPr>
        <w:pStyle w:val="Body"/>
        <w:ind w:left="540" w:hanging="540"/>
        <w:rPr>
          <w:rFonts w:ascii="Arial Bold" w:cs="Arial Bold" w:hAnsi="Arial Bold" w:eastAsia="Arial Bold"/>
          <w:sz w:val="28"/>
          <w:szCs w:val="28"/>
          <w:u w:val="single" w:color="000000"/>
        </w:rPr>
      </w:pPr>
      <w:r>
        <w:rPr>
          <w:rFonts w:ascii="Arial Bold"/>
          <w:sz w:val="28"/>
          <w:szCs w:val="28"/>
          <w:u w:val="single" w:color="000000"/>
          <w:rtl w:val="0"/>
        </w:rPr>
        <w:t>GOLF OUTING - BROTHER PAUL FLAHERTY</w:t>
      </w:r>
    </w:p>
    <w:p>
      <w:pPr>
        <w:pStyle w:val="Body"/>
        <w:ind w:left="540" w:hanging="540"/>
        <w:rPr>
          <w:rFonts w:ascii="Arial Bold" w:cs="Arial Bold" w:hAnsi="Arial Bold" w:eastAsia="Arial Bold"/>
          <w:sz w:val="16"/>
          <w:szCs w:val="16"/>
          <w:u w:val="single" w:color="000000"/>
        </w:rPr>
      </w:pPr>
    </w:p>
    <w:p>
      <w:pPr>
        <w:pStyle w:val="Body A"/>
        <w:rPr>
          <w:rFonts w:ascii="Times New Roman" w:cs="Times New Roman" w:hAnsi="Times New Roman" w:eastAsia="Times New Roman"/>
        </w:rPr>
      </w:pPr>
      <w:r>
        <w:rPr>
          <w:rFonts w:ascii="Times New Roman"/>
          <w:rtl w:val="0"/>
          <w:lang w:val="en-US"/>
        </w:rPr>
        <w:t xml:space="preserve">The event held on September 27, 2014 was a success.  Preliminary numbers show we netted approximately $1900.   Special thanks to Rick Bosco for cooking the food and to George Boyd and his family for setting up the pavilion.  We had 38 golfers.  Br. George Boyd agreed to chair this event in 2015.  </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rtl w:val="0"/>
          <w:lang w:val="en-US"/>
        </w:rPr>
        <w:t>A special thank you to the Mount Wolf VFW for a $1,000 contribution, the Viking Athletic Club for a $500.00 donation and to Fox Beverages in Dover for a $200.00 contribution along with many prizes and discounted beer and soda</w:t>
      </w:r>
    </w:p>
    <w:p>
      <w:pPr>
        <w:pStyle w:val="Body"/>
        <w:ind w:left="540" w:hanging="540"/>
        <w:rPr>
          <w:rFonts w:ascii="Arial Bold" w:cs="Arial Bold" w:hAnsi="Arial Bold" w:eastAsia="Arial Bold"/>
          <w:sz w:val="28"/>
          <w:szCs w:val="28"/>
          <w:u w:color="000000"/>
        </w:rPr>
      </w:pPr>
    </w:p>
    <w:p>
      <w:pPr>
        <w:pStyle w:val="Body A"/>
        <w:rPr>
          <w:rFonts w:ascii="Arial Bold" w:cs="Arial Bold" w:hAnsi="Arial Bold" w:eastAsia="Arial Bold"/>
          <w:sz w:val="28"/>
          <w:szCs w:val="28"/>
        </w:rPr>
      </w:pPr>
      <w:r>
        <w:rPr>
          <w:rFonts w:ascii="Arial Bold"/>
          <w:sz w:val="28"/>
          <w:szCs w:val="28"/>
          <w:u w:val="single"/>
          <w:rtl w:val="0"/>
          <w:lang w:val="en-US"/>
        </w:rPr>
        <w:t>4</w:t>
      </w:r>
      <w:r>
        <w:rPr>
          <w:rFonts w:ascii="Arial Bold"/>
          <w:sz w:val="28"/>
          <w:szCs w:val="28"/>
          <w:u w:val="single"/>
          <w:vertAlign w:val="superscript"/>
          <w:rtl w:val="0"/>
          <w:lang w:val="en-US"/>
        </w:rPr>
        <w:t>TH</w:t>
      </w:r>
      <w:r>
        <w:rPr>
          <w:rFonts w:ascii="Arial Bold"/>
          <w:sz w:val="28"/>
          <w:szCs w:val="28"/>
          <w:u w:val="single"/>
          <w:rtl w:val="0"/>
          <w:lang w:val="en-US"/>
        </w:rPr>
        <w:t xml:space="preserve"> DEGREE REPORT:</w:t>
      </w:r>
      <w:r>
        <w:rPr>
          <w:rFonts w:ascii="Arial Bold" w:cs="Arial Bold" w:hAnsi="Arial Bold" w:eastAsia="Arial Bold"/>
          <w:sz w:val="28"/>
          <w:szCs w:val="28"/>
          <w:rtl w:val="0"/>
        </w:rPr>
        <w:br w:type="textWrapping"/>
        <w:br w:type="textWrapping"/>
      </w:r>
      <w:r>
        <w:rPr>
          <w:rFonts w:ascii="Arial Bold"/>
          <w:sz w:val="28"/>
          <w:szCs w:val="28"/>
          <w:rtl w:val="0"/>
          <w:lang w:val="en-US"/>
        </w:rPr>
        <w:t>Please see http://www.kofcassembly920.org/ for information</w:t>
      </w:r>
    </w:p>
    <w:p>
      <w:pPr>
        <w:pStyle w:val="Body"/>
        <w:rPr>
          <w:rFonts w:ascii="Arial Bold" w:cs="Arial Bold" w:hAnsi="Arial Bold" w:eastAsia="Arial Bold"/>
          <w:sz w:val="28"/>
          <w:szCs w:val="28"/>
          <w:u w:color="000000"/>
        </w:rPr>
      </w:pPr>
    </w:p>
    <w:p>
      <w:pPr>
        <w:pStyle w:val="Body"/>
        <w:ind w:left="540" w:hanging="540"/>
        <w:rPr>
          <w:rFonts w:ascii="Arial Bold" w:cs="Arial Bold" w:hAnsi="Arial Bold" w:eastAsia="Arial Bold"/>
          <w:sz w:val="28"/>
          <w:szCs w:val="28"/>
          <w:u w:val="single" w:color="000000"/>
        </w:rPr>
      </w:pPr>
      <w:r>
        <w:rPr>
          <w:rFonts w:ascii="Arial Bold"/>
          <w:sz w:val="28"/>
          <w:szCs w:val="28"/>
          <w:u w:val="single" w:color="000000"/>
          <w:rtl w:val="0"/>
        </w:rPr>
        <w:t>OLD BUSINESS</w:t>
      </w:r>
    </w:p>
    <w:p>
      <w:pPr>
        <w:pStyle w:val="Body"/>
        <w:ind w:left="540" w:hanging="540"/>
        <w:rPr>
          <w:rFonts w:ascii="Arial Bold" w:cs="Arial Bold" w:hAnsi="Arial Bold" w:eastAsia="Arial Bold"/>
          <w:sz w:val="16"/>
          <w:szCs w:val="16"/>
          <w:u w:val="single" w:color="000000"/>
        </w:rPr>
      </w:pPr>
    </w:p>
    <w:p>
      <w:pPr>
        <w:pStyle w:val="Body A"/>
        <w:rPr>
          <w:rFonts w:ascii="Times New Roman" w:cs="Times New Roman" w:hAnsi="Times New Roman" w:eastAsia="Times New Roman"/>
        </w:rPr>
      </w:pPr>
      <w:r>
        <w:rPr>
          <w:rFonts w:ascii="Times New Roman"/>
          <w:rtl w:val="0"/>
          <w:lang w:val="en-US"/>
        </w:rPr>
        <w:t>Annual Malvern Men</w:t>
      </w:r>
      <w:r>
        <w:rPr>
          <w:rFonts w:hAnsi="Times New Roman" w:hint="default"/>
          <w:rtl w:val="0"/>
          <w:lang w:val="en-US"/>
        </w:rPr>
        <w:t>’</w:t>
      </w:r>
      <w:r>
        <w:rPr>
          <w:rFonts w:ascii="Times New Roman"/>
          <w:rtl w:val="0"/>
          <w:lang w:val="en-US"/>
        </w:rPr>
        <w:t>s Retreat is the weekend of November 14</w:t>
      </w:r>
      <w:r>
        <w:rPr>
          <w:rFonts w:ascii="Times New Roman"/>
          <w:vertAlign w:val="superscript"/>
          <w:rtl w:val="0"/>
          <w:lang w:val="en-US"/>
        </w:rPr>
        <w:t>th</w:t>
      </w:r>
      <w:r>
        <w:rPr>
          <w:rFonts w:hAnsi="Times New Roman" w:hint="default"/>
          <w:rtl w:val="0"/>
          <w:lang w:val="en-US"/>
        </w:rPr>
        <w:t xml:space="preserve"> – </w:t>
      </w:r>
      <w:r>
        <w:rPr>
          <w:rFonts w:ascii="Times New Roman"/>
          <w:rtl w:val="0"/>
          <w:lang w:val="en-US"/>
        </w:rPr>
        <w:t>16</w:t>
      </w:r>
      <w:r>
        <w:rPr>
          <w:rFonts w:ascii="Times New Roman"/>
          <w:vertAlign w:val="superscript"/>
          <w:rtl w:val="0"/>
          <w:lang w:val="en-US"/>
        </w:rPr>
        <w:t>th</w:t>
      </w:r>
      <w:r>
        <w:rPr>
          <w:rFonts w:ascii="Times New Roman"/>
          <w:rtl w:val="0"/>
          <w:lang w:val="en-US"/>
        </w:rPr>
        <w:t>. Please see Br. Bosco for registration information</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rtl w:val="0"/>
          <w:lang w:val="en-US"/>
        </w:rPr>
        <w:t>October is membership drive time. GK Amsbaugh is looking for Knights to share information about membership at Masses on the weekend of October 12</w:t>
      </w:r>
      <w:r>
        <w:rPr>
          <w:rFonts w:ascii="Times New Roman"/>
          <w:vertAlign w:val="superscript"/>
          <w:rtl w:val="0"/>
          <w:lang w:val="en-US"/>
        </w:rPr>
        <w:t>th</w:t>
      </w:r>
      <w:r>
        <w:rPr>
          <w:rFonts w:ascii="Times New Roman"/>
          <w:rtl w:val="0"/>
          <w:lang w:val="en-US"/>
        </w:rPr>
        <w:t xml:space="preserve">. </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i w:val="1"/>
          <w:iCs w:val="1"/>
          <w:rtl w:val="0"/>
          <w:lang w:val="en-US"/>
        </w:rPr>
        <w:t>Knights Notes</w:t>
      </w:r>
      <w:r>
        <w:rPr>
          <w:rFonts w:ascii="Times New Roman"/>
          <w:rtl w:val="0"/>
          <w:lang w:val="en-US"/>
        </w:rPr>
        <w:t xml:space="preserve"> will be a monthly part of the church bulletin. If you have any ideas for inclusion in this section that will help promote our Council or promote a Council event, please contact Br. Bradley @891-3144. Notes will be submitted to the parish office each Wednesday following our monthly meeting.</w:t>
      </w:r>
    </w:p>
    <w:p>
      <w:pPr>
        <w:pStyle w:val="Body"/>
        <w:ind w:left="540" w:hanging="540"/>
        <w:rPr>
          <w:rFonts w:ascii="Arial Bold" w:cs="Arial Bold" w:hAnsi="Arial Bold" w:eastAsia="Arial Bold"/>
          <w:sz w:val="28"/>
          <w:szCs w:val="28"/>
          <w:u w:val="single" w:color="000000"/>
        </w:rPr>
      </w:pPr>
    </w:p>
    <w:p>
      <w:pPr>
        <w:pStyle w:val="Body"/>
        <w:ind w:left="540" w:hanging="540"/>
        <w:rPr>
          <w:rFonts w:ascii="Arial Bold" w:cs="Arial Bold" w:hAnsi="Arial Bold" w:eastAsia="Arial Bold"/>
          <w:sz w:val="28"/>
          <w:szCs w:val="28"/>
          <w:u w:val="single" w:color="000000"/>
        </w:rPr>
      </w:pPr>
      <w:r>
        <w:rPr>
          <w:rFonts w:ascii="Arial Bold"/>
          <w:sz w:val="28"/>
          <w:szCs w:val="28"/>
          <w:u w:val="single" w:color="000000"/>
          <w:rtl w:val="0"/>
        </w:rPr>
        <w:t xml:space="preserve">NEW BUSINESS </w:t>
      </w:r>
    </w:p>
    <w:p>
      <w:pPr>
        <w:pStyle w:val="Body"/>
        <w:ind w:left="540" w:hanging="540"/>
        <w:rPr>
          <w:rFonts w:ascii="Arial Bold" w:cs="Arial Bold" w:hAnsi="Arial Bold" w:eastAsia="Arial Bold"/>
          <w:sz w:val="16"/>
          <w:szCs w:val="16"/>
          <w:u w:val="single" w:color="000000"/>
        </w:rPr>
      </w:pPr>
    </w:p>
    <w:p>
      <w:pPr>
        <w:pStyle w:val="Body A"/>
        <w:rPr>
          <w:rFonts w:ascii="Times New Roman" w:cs="Times New Roman" w:hAnsi="Times New Roman" w:eastAsia="Times New Roman"/>
        </w:rPr>
      </w:pPr>
      <w:r>
        <w:rPr>
          <w:rFonts w:ascii="Times New Roman"/>
          <w:rtl w:val="0"/>
          <w:lang w:val="en-US"/>
        </w:rPr>
        <w:t xml:space="preserve">It was reported that the new ultrasound machine used at the York Pregnancy Center has already helped to save 7 lives.  </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rtl w:val="0"/>
          <w:lang w:val="en-US"/>
        </w:rPr>
        <w:t>The Gerzewski Family will receive their Family of the Month award at the 5 PM Mass on October 11, 2014.</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rtl w:val="0"/>
          <w:lang w:val="en-US"/>
        </w:rPr>
        <w:t>A motion was made by Br. Kester and seconded by Br. J. Gerzewski to donate $100 to the St. Rose of Lima Coach Bag Bingo.  The motion passed by voice vote.</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rtl w:val="0"/>
          <w:lang w:val="en-US"/>
        </w:rPr>
        <w:t>A motion was made by Br. Bosco and seconded by Br. D. Gerzewski to make a donation to St. Rose of Lima Church in memory of Linda Schneider.  The motion passed by voice vote.</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rtl w:val="0"/>
          <w:lang w:val="en-US"/>
        </w:rPr>
        <w:t>Knights will be helping with the Christmas Bizarre on November 22, 2014.  If you can help cook, clean up or call Bingo games please contact Br. Halewski or our GK.</w:t>
      </w:r>
    </w:p>
    <w:p>
      <w:pPr>
        <w:pStyle w:val="Body A"/>
        <w:rPr>
          <w:rFonts w:ascii="Times New Roman" w:cs="Times New Roman" w:hAnsi="Times New Roman" w:eastAsia="Times New Roman"/>
        </w:rPr>
      </w:pPr>
    </w:p>
    <w:p>
      <w:pPr>
        <w:pStyle w:val="Body A"/>
        <w:rPr>
          <w:rFonts w:ascii="Times New Roman" w:cs="Times New Roman" w:hAnsi="Times New Roman" w:eastAsia="Times New Roman"/>
        </w:rPr>
      </w:pPr>
      <w:r>
        <w:rPr>
          <w:rFonts w:ascii="Times New Roman"/>
          <w:rtl w:val="0"/>
          <w:lang w:val="en-US"/>
        </w:rPr>
        <w:t>Our guest, Dave Simms, talked about the need to support the 4</w:t>
      </w:r>
      <w:r>
        <w:rPr>
          <w:rFonts w:ascii="Times New Roman"/>
          <w:vertAlign w:val="superscript"/>
          <w:rtl w:val="0"/>
          <w:lang w:val="en-US"/>
        </w:rPr>
        <w:t>th</w:t>
      </w:r>
      <w:r>
        <w:rPr>
          <w:rFonts w:ascii="Times New Roman"/>
          <w:rtl w:val="0"/>
          <w:lang w:val="en-US"/>
        </w:rPr>
        <w:t xml:space="preserve"> Degree Fruit Sale.  He also thanked us for our past support.</w:t>
      </w:r>
    </w:p>
    <w:p>
      <w:pPr>
        <w:pStyle w:val="Body"/>
        <w:ind w:left="540" w:hanging="540"/>
        <w:rPr>
          <w:rFonts w:ascii="Arial Bold" w:cs="Arial Bold" w:hAnsi="Arial Bold" w:eastAsia="Arial Bold"/>
          <w:sz w:val="28"/>
          <w:szCs w:val="28"/>
          <w:u w:val="single" w:color="000000"/>
        </w:rPr>
      </w:pPr>
      <w:r>
        <w:rPr>
          <w:rFonts w:ascii="Arial Bold"/>
          <w:sz w:val="28"/>
          <w:szCs w:val="28"/>
          <w:u w:val="single" w:color="000000"/>
          <w:rtl w:val="0"/>
        </w:rPr>
        <w:t>BROTHER KNIGHTS, FAMILIES AND FRIENDS IN NEED OF OUR PRAYERS:</w:t>
      </w:r>
    </w:p>
    <w:p>
      <w:pPr>
        <w:pStyle w:val="Body"/>
        <w:ind w:left="540" w:hanging="540"/>
        <w:rPr>
          <w:rFonts w:ascii="Arial Bold" w:cs="Arial Bold" w:hAnsi="Arial Bold" w:eastAsia="Arial Bold"/>
          <w:sz w:val="28"/>
          <w:szCs w:val="28"/>
          <w:u w:val="single" w:color="000000"/>
        </w:rPr>
      </w:pPr>
    </w:p>
    <w:p>
      <w:pPr>
        <w:pStyle w:val="Body"/>
        <w:ind w:left="540" w:firstLine="0"/>
        <w:rPr>
          <w:sz w:val="28"/>
          <w:szCs w:val="28"/>
          <w:u w:color="000000"/>
        </w:rPr>
      </w:pPr>
      <w:r>
        <w:rPr>
          <w:sz w:val="28"/>
          <w:szCs w:val="28"/>
          <w:u w:color="000000"/>
          <w:rtl w:val="0"/>
          <w:lang w:val="en-US"/>
        </w:rPr>
        <w:t>Father Hoke, Bishop Gainer, Sister Delores Sneeringer and all Sisters of Saint Joseph, Liz Adams, Linda Schneider, Doris Althoff, Hilbert Family, William Schorr, Chris Anthony, M/M Joseph Holtz, Jerry Senft, Tom Anthony, Linda Jenkins, Mary Arvin, Mary Kester, Spencer Family, Ed Banberg, Tom &amp; Syrene Kuhn, Tom Toone, Doris Carroll, Laura Kuntz Family, Norma Werner, Vivian Chatell, Bev Lees, Steve Warner, Logan Patrick Coldron, Leigh Family, Deborah Weaver, Tony Danna, Lucy Woodman, Tim Drought, Roger Marquis, Mimi Young, Dorothy Etter, Richard Mummert, Charles Fasano, Brian Noel, Fields Family, Donna O</w:t>
      </w:r>
      <w:r>
        <w:rPr>
          <w:rFonts w:hAnsi="Times New Roman" w:hint="default"/>
          <w:sz w:val="28"/>
          <w:szCs w:val="28"/>
          <w:u w:color="000000"/>
          <w:rtl w:val="0"/>
          <w:lang w:val="en-US"/>
        </w:rPr>
        <w:t>’</w:t>
      </w:r>
      <w:r>
        <w:rPr>
          <w:sz w:val="28"/>
          <w:szCs w:val="28"/>
          <w:u w:color="000000"/>
          <w:rtl w:val="0"/>
          <w:lang w:val="en-US"/>
        </w:rPr>
        <w:t>Brien, Dodd  Finale, Barb Fischer, Tom &amp; Mary Ondish, Beth Flaherty, Daniel Galbraith, Jim Price, Tara Garver, Helen Quigel, Ike Gerzewski, Kristen Santiago, M/M John Hagerman, Jack Schneider, Eugene Baldwin, Dora Mitzel, Father Mitzel and Family, Father Louis, Father Gillelan, Herman Germanabila, Marty Miklusek, Connie Miklusek, and ALL DECEASED KNIGHTS.</w:t>
      </w:r>
    </w:p>
    <w:p>
      <w:pPr>
        <w:pStyle w:val="Body"/>
        <w:ind w:left="540" w:hanging="540"/>
        <w:rPr>
          <w:rFonts w:ascii="Arial Bold" w:cs="Arial Bold" w:hAnsi="Arial Bold" w:eastAsia="Arial Bold"/>
          <w:sz w:val="28"/>
          <w:szCs w:val="28"/>
          <w:u w:color="000000"/>
        </w:rPr>
      </w:pPr>
    </w:p>
    <w:p>
      <w:pPr>
        <w:pStyle w:val="Body"/>
        <w:ind w:left="540" w:hanging="540"/>
        <w:rPr>
          <w:rFonts w:ascii="Arial Bold" w:cs="Arial Bold" w:hAnsi="Arial Bold" w:eastAsia="Arial Bold"/>
          <w:sz w:val="28"/>
          <w:szCs w:val="28"/>
          <w:u w:val="single" w:color="000000"/>
        </w:rPr>
      </w:pPr>
      <w:r>
        <w:rPr>
          <w:rFonts w:ascii="Arial Bold"/>
          <w:sz w:val="28"/>
          <w:szCs w:val="28"/>
          <w:u w:val="single" w:color="000000"/>
          <w:rtl w:val="0"/>
        </w:rPr>
        <w:t>BAPTISMAL PRAYER LIST:</w:t>
      </w:r>
    </w:p>
    <w:p>
      <w:pPr>
        <w:pStyle w:val="Body"/>
        <w:ind w:left="540" w:hanging="540"/>
        <w:rPr>
          <w:rFonts w:ascii="Arial Bold" w:cs="Arial Bold" w:hAnsi="Arial Bold" w:eastAsia="Arial Bold"/>
          <w:sz w:val="28"/>
          <w:szCs w:val="28"/>
          <w:u w:val="single" w:color="000000"/>
        </w:rPr>
      </w:pPr>
    </w:p>
    <w:p>
      <w:pPr>
        <w:pStyle w:val="Body"/>
      </w:pPr>
      <w:r>
        <w:rPr>
          <w:rFonts w:ascii="Times New Roman" w:cs="Arial Unicode MS" w:hAnsi="Arial Unicode MS" w:eastAsia="Arial Unicode MS"/>
          <w:sz w:val="28"/>
          <w:szCs w:val="28"/>
          <w:u w:color="000000"/>
          <w:rtl w:val="0"/>
        </w:rPr>
        <w:t xml:space="preserve">Marlaina 1/19/14, Calvin 3/1/14, Elin 3/1/14, Christian 5/1/14, Anna Grace &amp; Mary Rebecca 5/17/14, </w:t>
      </w:r>
      <w:r>
        <w:rPr>
          <w:rFonts w:ascii="Times New Roman" w:cs="Arial Unicode MS" w:hAnsi="Arial Unicode MS" w:eastAsia="Arial Unicode MS"/>
          <w:sz w:val="28"/>
          <w:szCs w:val="28"/>
          <w:rtl w:val="0"/>
          <w:lang w:val="sv-SE"/>
        </w:rPr>
        <w:t>Calvin 3/1/14, Elin 3/1/14, Braden Thomas 9/7/14, Tyler Harrison 9/7/14</w:t>
      </w:r>
    </w:p>
    <w:p>
      <w:pPr>
        <w:pStyle w:val="Body"/>
      </w:pPr>
    </w:p>
    <w:p>
      <w:pPr>
        <w:pStyle w:val="Body"/>
      </w:pPr>
    </w:p>
    <w:p>
      <w:pPr>
        <w:pStyle w:val="Body"/>
      </w:pPr>
    </w:p>
    <w:p>
      <w:pPr>
        <w:pStyle w:val="Body"/>
      </w:pPr>
    </w:p>
    <w:p>
      <w:pPr>
        <w:pStyle w:val="Body"/>
      </w:pPr>
    </w:p>
    <w:p>
      <w:pPr>
        <w:pStyle w:val="Body"/>
      </w:pPr>
    </w:p>
    <w:p>
      <w:pPr>
        <w:pStyle w:val="Body"/>
      </w:pPr>
    </w:p>
    <w:p>
      <w:pPr>
        <w:pStyle w:val="Body"/>
      </w:pPr>
    </w:p>
    <w:p>
      <w:pPr>
        <w:pStyle w:val="Body"/>
        <w:rPr>
          <w:b w:val="1"/>
          <w:bCs w:val="1"/>
          <w:sz w:val="26"/>
          <w:szCs w:val="26"/>
        </w:rPr>
      </w:pPr>
      <w:r>
        <w:rPr>
          <w:b w:val="1"/>
          <w:bCs w:val="1"/>
          <w:sz w:val="26"/>
          <w:szCs w:val="26"/>
          <w:rtl w:val="0"/>
          <w:lang w:val="en-US"/>
        </w:rPr>
        <w:t>GK GARY AMSBAUGH</w:t>
      </w:r>
    </w:p>
    <w:p>
      <w:pPr>
        <w:pStyle w:val="Body"/>
        <w:rPr>
          <w:b w:val="1"/>
          <w:bCs w:val="1"/>
          <w:sz w:val="26"/>
          <w:szCs w:val="26"/>
        </w:rPr>
      </w:pPr>
      <w:r>
        <w:rPr>
          <w:b w:val="1"/>
          <w:bCs w:val="1"/>
          <w:sz w:val="26"/>
          <w:szCs w:val="26"/>
          <w:rtl w:val="0"/>
          <w:lang w:val="en-US"/>
        </w:rPr>
        <w:t xml:space="preserve">1721 MONTEREY COURT </w:t>
      </w:r>
    </w:p>
    <w:p>
      <w:pPr>
        <w:pStyle w:val="Body"/>
        <w:rPr>
          <w:b w:val="1"/>
          <w:bCs w:val="1"/>
          <w:sz w:val="26"/>
          <w:szCs w:val="26"/>
        </w:rPr>
      </w:pPr>
      <w:r>
        <w:rPr>
          <w:b w:val="1"/>
          <w:bCs w:val="1"/>
          <w:sz w:val="26"/>
          <w:szCs w:val="26"/>
          <w:rtl w:val="0"/>
          <w:lang w:val="en-US"/>
        </w:rPr>
        <w:t>DOVER,  PA  17315</w:t>
      </w:r>
    </w:p>
    <w:p>
      <w:pPr>
        <w:pStyle w:val="Body"/>
      </w:pPr>
      <w:r/>
    </w:p>
    <w:sectPr>
      <w:headerReference w:type="default" r:id="rId5"/>
      <w:footerReference w:type="default" r:id="rId6"/>
      <w:pgSz w:w="12240" w:h="15840" w:orient="portrait"/>
      <w:pgMar w:top="288" w:right="720" w:bottom="720" w:left="72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rial Bold">
    <w:charset w:val="00"/>
    <w:family w:val="roman"/>
    <w:pitch w:val="default"/>
  </w:font>
  <w:font w:name="Times New Roman 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A">
    <w:name w:val="Body A"/>
    <w:next w:val="Body A"/>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